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1551F3">
        <w:rPr>
          <w:color w:val="FF0000"/>
        </w:rPr>
        <w:t>957</w:t>
      </w:r>
      <w:r w:rsidR="00247B3D">
        <w:rPr>
          <w:color w:val="FF0000"/>
        </w:rPr>
        <w:t>-2106</w:t>
      </w:r>
      <w:r w:rsidRPr="008B0E4B">
        <w:t>/2025</w:t>
      </w:r>
    </w:p>
    <w:p w:rsidR="00624E87" w:rsidP="008B0E4B">
      <w:pPr>
        <w:pStyle w:val="NoSpacing"/>
        <w:jc w:val="right"/>
      </w:pPr>
      <w:r w:rsidRPr="001551F3">
        <w:t>86MS0007-01-2025-004902-65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</w:t>
      </w:r>
      <w:r w:rsidR="001551F3">
        <w:t>22 октября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Гусейнова Эльчина Аг</w:t>
      </w:r>
      <w:r>
        <w:rPr>
          <w:color w:val="FF0000"/>
        </w:rPr>
        <w:t>ахан оглы,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, 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, </w:t>
      </w:r>
      <w:r w:rsidR="00AF6647">
        <w:t xml:space="preserve">паспорт </w:t>
      </w:r>
      <w:r>
        <w:t>*</w:t>
      </w:r>
    </w:p>
    <w:p w:rsidR="00AF6647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Гусейнов Э.А</w:t>
      </w:r>
      <w:r w:rsidRPr="008B0E4B">
        <w:t xml:space="preserve">. </w:t>
      </w:r>
      <w:r>
        <w:rPr>
          <w:color w:val="FF0000"/>
        </w:rPr>
        <w:t>17.09</w:t>
      </w:r>
      <w:r w:rsidR="008B0E4B">
        <w:rPr>
          <w:color w:val="FF0000"/>
        </w:rPr>
        <w:t>.2025</w:t>
      </w:r>
      <w:r w:rsidRPr="008B0E4B">
        <w:t xml:space="preserve"> в </w:t>
      </w:r>
      <w:r>
        <w:t>17</w:t>
      </w:r>
      <w:r w:rsidRPr="008B0E4B">
        <w:t xml:space="preserve"> час. </w:t>
      </w:r>
      <w:r>
        <w:t>33</w:t>
      </w:r>
      <w:r w:rsidRPr="008B0E4B">
        <w:t xml:space="preserve"> мин. на </w:t>
      </w:r>
      <w:r>
        <w:t>201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</w:t>
      </w:r>
      <w:r w:rsidRPr="008B0E4B">
        <w:t>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624E87" w:rsidRPr="008B0E4B" w:rsidP="00AF6647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Гусейнов Э.А</w:t>
      </w:r>
      <w:r>
        <w:rPr>
          <w:bCs/>
          <w:color w:val="FF0000"/>
        </w:rPr>
        <w:t xml:space="preserve">. </w:t>
      </w:r>
      <w:r w:rsidR="00AF6647">
        <w:rPr>
          <w:bCs/>
          <w:color w:val="FF0000"/>
        </w:rPr>
        <w:t>судебном заседании факт совершения административного правонарушения признал.</w:t>
      </w:r>
    </w:p>
    <w:p w:rsidR="00624E87" w:rsidRPr="008B0E4B" w:rsidP="001551F3">
      <w:pPr>
        <w:pStyle w:val="NoSpacing"/>
        <w:ind w:firstLine="567"/>
        <w:jc w:val="both"/>
      </w:pPr>
      <w:r w:rsidRPr="008B0E4B">
        <w:t>Мировой судья,</w:t>
      </w:r>
      <w:r w:rsidR="00AF6647">
        <w:t xml:space="preserve"> заслушав Гусейнова Э.А.,</w:t>
      </w:r>
      <w:r w:rsidRPr="008B0E4B">
        <w:t xml:space="preserve"> 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1551F3">
        <w:rPr>
          <w:color w:val="FF0000"/>
        </w:rPr>
        <w:t>663495 от 17.09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1551F3">
        <w:rPr>
          <w:color w:val="FF0000"/>
        </w:rPr>
        <w:t>Гусейнову Э.А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1551F3">
        <w:rPr>
          <w:color w:val="FF0000"/>
        </w:rPr>
        <w:t>Гусейнов Э.А</w:t>
      </w:r>
      <w:r w:rsidR="005D5288">
        <w:t>. ознакомлен под роспись</w:t>
      </w:r>
      <w:r w:rsidR="00505733">
        <w:t xml:space="preserve">; </w:t>
      </w:r>
      <w:r w:rsidRPr="008B0E4B" w:rsidR="001551F3">
        <w:t>карточка операции с ВУ;</w:t>
      </w:r>
      <w:r w:rsidRPr="001551F3" w:rsidR="001551F3">
        <w:t xml:space="preserve"> </w:t>
      </w:r>
      <w:r w:rsidRPr="008B0E4B" w:rsidR="001551F3">
        <w:t>сведения об административных правонарушениях;</w:t>
      </w:r>
      <w:r w:rsidRPr="001551F3" w:rsidR="001551F3">
        <w:t xml:space="preserve"> </w:t>
      </w:r>
      <w:r w:rsidR="001551F3">
        <w:t>проект</w:t>
      </w:r>
      <w:r w:rsidRPr="008B0E4B" w:rsidR="001551F3">
        <w:t xml:space="preserve"> организации дорожного движения с дислокацией дорожных знаков и разметки на автомобильной дороге </w:t>
      </w:r>
      <w:r w:rsidR="001551F3">
        <w:rPr>
          <w:color w:val="FF0000"/>
        </w:rPr>
        <w:t>г. Сургут - г. Нижневартовск</w:t>
      </w:r>
      <w:r w:rsidRPr="00141ACB" w:rsidR="001551F3">
        <w:rPr>
          <w:color w:val="FF0000"/>
        </w:rPr>
        <w:t xml:space="preserve"> (км </w:t>
      </w:r>
      <w:r w:rsidR="001551F3">
        <w:rPr>
          <w:color w:val="FF0000"/>
        </w:rPr>
        <w:t>99.085</w:t>
      </w:r>
      <w:r w:rsidRPr="00141ACB" w:rsidR="001551F3">
        <w:rPr>
          <w:color w:val="FF0000"/>
        </w:rPr>
        <w:t xml:space="preserve"> </w:t>
      </w:r>
      <w:r w:rsidR="001551F3">
        <w:rPr>
          <w:color w:val="FF0000"/>
        </w:rPr>
        <w:t>-</w:t>
      </w:r>
      <w:r w:rsidRPr="00141ACB" w:rsidR="001551F3">
        <w:rPr>
          <w:color w:val="FF0000"/>
        </w:rPr>
        <w:t xml:space="preserve"> км </w:t>
      </w:r>
      <w:r w:rsidR="001551F3">
        <w:rPr>
          <w:color w:val="FF0000"/>
        </w:rPr>
        <w:t>218.284</w:t>
      </w:r>
      <w:r w:rsidRPr="00141ACB" w:rsidR="001551F3">
        <w:rPr>
          <w:color w:val="FF0000"/>
        </w:rPr>
        <w:t>)</w:t>
      </w:r>
      <w:r w:rsidRPr="008B0E4B" w:rsidR="001551F3">
        <w:t>;</w:t>
      </w:r>
      <w:r w:rsidR="001551F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1551F3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дороги, предн</w:t>
      </w:r>
      <w:r w:rsidRPr="008B0E4B">
        <w:t xml:space="preserve">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</w:t>
      </w:r>
      <w:r w:rsidRPr="008B0E4B">
        <w:t>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Из </w:t>
      </w:r>
      <w:r w:rsidRPr="008B0E4B">
        <w:t>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</w:t>
      </w:r>
      <w:r w:rsidRPr="008B0E4B">
        <w:t xml:space="preserve">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</w:t>
      </w:r>
      <w:r>
        <w:rPr>
          <w:color w:val="000000"/>
        </w:rPr>
        <w:t>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</w:t>
      </w:r>
      <w:r>
        <w:rPr>
          <w:color w:val="000000"/>
        </w:rPr>
        <w:t xml:space="preserve">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</w:t>
      </w:r>
      <w:r>
        <w:rPr>
          <w:color w:val="000000"/>
        </w:rPr>
        <w:t xml:space="preserve">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</w:t>
      </w:r>
      <w:r>
        <w:rPr>
          <w:color w:val="000000"/>
        </w:rPr>
        <w:t>по</w:t>
      </w:r>
      <w:r>
        <w:rPr>
          <w:color w:val="000000"/>
        </w:rPr>
        <w:t>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</w:t>
      </w:r>
      <w:r>
        <w:rPr>
          <w:color w:val="000000"/>
        </w:rPr>
        <w:t xml:space="preserve">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</w:t>
      </w:r>
      <w:r>
        <w:rPr>
          <w:color w:val="000000"/>
        </w:rPr>
        <w:t>ченную для 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</w:t>
      </w:r>
      <w:r w:rsidRPr="000A3664">
        <w:t xml:space="preserve">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</w:t>
      </w:r>
      <w:r w:rsidRPr="000A3664">
        <w:t>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</w:t>
        </w:r>
        <w:r w:rsidRPr="000A3664">
          <w:rPr>
            <w:rStyle w:val="Hyperlink"/>
            <w:color w:val="auto"/>
            <w:u w:val="none"/>
          </w:rPr>
          <w:t>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</w:t>
      </w:r>
      <w:r w:rsidRPr="008B0E4B">
        <w:t xml:space="preserve">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1551F3">
        <w:rPr>
          <w:color w:val="FF0000"/>
        </w:rPr>
        <w:t>Гусейновым Э.А</w:t>
      </w:r>
      <w:r w:rsidRPr="008B0E4B">
        <w:t>. обгона транспортного средства в нарушение Правил дорожного движения установлен, виновнос</w:t>
      </w:r>
      <w:r w:rsidRPr="008B0E4B">
        <w:t xml:space="preserve">ть </w:t>
      </w:r>
      <w:r w:rsidR="001551F3">
        <w:rPr>
          <w:color w:val="FF0000"/>
        </w:rPr>
        <w:t>Гусейнова Э.А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</w:t>
      </w:r>
      <w:r w:rsidRPr="008B0E4B">
        <w:t>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</w:t>
      </w:r>
      <w:r w:rsidRPr="008B0E4B">
        <w:t xml:space="preserve">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1551F3">
        <w:rPr>
          <w:color w:val="FF0000"/>
        </w:rPr>
        <w:t>Гусейнов Э.А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</w:t>
      </w:r>
      <w:r w:rsidRPr="008B0E4B">
        <w:t>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8B0E4B">
        <w:t>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AF6647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Гусейнова Эльчина Агахан оглы</w:t>
      </w:r>
      <w:r w:rsidRPr="008B0E4B">
        <w:t xml:space="preserve"> признать виновным в совершении административного право</w:t>
      </w:r>
      <w:r w:rsidRPr="008B0E4B">
        <w:t xml:space="preserve">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</w:t>
      </w:r>
      <w:r>
        <w:t xml:space="preserve">ОКТМО </w:t>
      </w:r>
      <w:r>
        <w:rPr>
          <w:color w:val="FF0000"/>
        </w:rPr>
        <w:t>71819000</w:t>
      </w:r>
      <w:r>
        <w:t xml:space="preserve">; УИН </w:t>
      </w:r>
      <w:r w:rsidR="001551F3">
        <w:rPr>
          <w:color w:val="FF0000"/>
        </w:rPr>
        <w:t>18810486250280020073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</w:t>
      </w:r>
      <w:r>
        <w:t xml:space="preserve">ановления о наложении административного штрафа в законную силу, за исключением случая, предусмотренного частью 1.1 или 1.3 настоящей статьи, </w:t>
      </w:r>
      <w:r>
        <w:t>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</w:t>
      </w:r>
      <w:r>
        <w:rPr>
          <w:color w:val="FF0000"/>
        </w:rPr>
        <w:t xml:space="preserve">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</w:t>
      </w:r>
      <w:r>
        <w:rPr>
          <w:color w:val="FF0000"/>
        </w:rPr>
        <w:t xml:space="preserve">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</w:t>
      </w:r>
      <w:r>
        <w:t>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>Квитанцию об оплате штрафа необходимо представить мировому</w:t>
      </w:r>
      <w:r>
        <w:t xml:space="preserve">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</w:t>
      </w:r>
      <w:r>
        <w:t>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AF6647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373783"/>
    <w:rsid w:val="003E043D"/>
    <w:rsid w:val="004F0C63"/>
    <w:rsid w:val="00505733"/>
    <w:rsid w:val="005B1DCE"/>
    <w:rsid w:val="005D5288"/>
    <w:rsid w:val="0061220A"/>
    <w:rsid w:val="00624E87"/>
    <w:rsid w:val="008B0E4B"/>
    <w:rsid w:val="0094300A"/>
    <w:rsid w:val="00AF6647"/>
    <w:rsid w:val="00B56930"/>
    <w:rsid w:val="00BA41FB"/>
    <w:rsid w:val="00D42546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B84D-ED30-4738-BE26-38EB3307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